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D76EE" w:rsidRDefault="00511ECA" w:rsidP="00511ECA">
      <w:pPr>
        <w:jc w:val="right"/>
        <w:rPr>
          <w:b/>
        </w:rPr>
      </w:pPr>
      <w:r w:rsidRPr="000D76EE">
        <w:rPr>
          <w:b/>
        </w:rPr>
        <w:t>Форма 1 «Извещение о проведении тендера»</w:t>
      </w:r>
    </w:p>
    <w:tbl>
      <w:tblPr>
        <w:tblW w:w="15309" w:type="dxa"/>
        <w:tblInd w:w="108" w:type="dxa"/>
        <w:tblLook w:val="01E0"/>
      </w:tblPr>
      <w:tblGrid>
        <w:gridCol w:w="5103"/>
        <w:gridCol w:w="5103"/>
        <w:gridCol w:w="5103"/>
      </w:tblGrid>
      <w:tr w:rsidR="008A2B67" w:rsidRPr="000D76EE" w:rsidTr="008A2B67">
        <w:trPr>
          <w:trHeight w:val="369"/>
        </w:trPr>
        <w:tc>
          <w:tcPr>
            <w:tcW w:w="5103" w:type="dxa"/>
          </w:tcPr>
          <w:p w:rsidR="008A2B67" w:rsidRPr="009229C7" w:rsidRDefault="008A2B67" w:rsidP="00895C74">
            <w:pPr>
              <w:ind w:right="-72"/>
              <w:jc w:val="right"/>
              <w:rPr>
                <w:rFonts w:cs="Arial"/>
              </w:rPr>
            </w:pPr>
            <w:r w:rsidRPr="009229C7">
              <w:rPr>
                <w:rFonts w:cs="Arial"/>
                <w:szCs w:val="22"/>
              </w:rPr>
              <w:t>УТВЕРЖДЕНО</w:t>
            </w:r>
          </w:p>
        </w:tc>
        <w:tc>
          <w:tcPr>
            <w:tcW w:w="5103" w:type="dxa"/>
          </w:tcPr>
          <w:p w:rsidR="008A2B67" w:rsidRPr="000D76EE" w:rsidRDefault="008A2B67" w:rsidP="00844BA3">
            <w:pPr>
              <w:tabs>
                <w:tab w:val="left" w:pos="4606"/>
              </w:tabs>
              <w:ind w:right="353"/>
              <w:rPr>
                <w:rFonts w:cs="Arial"/>
              </w:rPr>
            </w:pPr>
          </w:p>
        </w:tc>
        <w:tc>
          <w:tcPr>
            <w:tcW w:w="5103" w:type="dxa"/>
          </w:tcPr>
          <w:p w:rsidR="008A2B67" w:rsidRPr="000D76EE" w:rsidRDefault="008A2B67" w:rsidP="00844BA3">
            <w:pPr>
              <w:ind w:right="-72"/>
              <w:jc w:val="right"/>
              <w:rPr>
                <w:rFonts w:cs="Arial"/>
              </w:rPr>
            </w:pPr>
          </w:p>
        </w:tc>
      </w:tr>
      <w:tr w:rsidR="008A2B67" w:rsidRPr="000D76EE" w:rsidTr="008A2B67">
        <w:trPr>
          <w:trHeight w:val="369"/>
        </w:trPr>
        <w:tc>
          <w:tcPr>
            <w:tcW w:w="5103" w:type="dxa"/>
          </w:tcPr>
          <w:p w:rsidR="008A2B67" w:rsidRPr="009229C7" w:rsidRDefault="008A2B67" w:rsidP="00895C74">
            <w:pPr>
              <w:ind w:right="-72"/>
              <w:jc w:val="right"/>
              <w:rPr>
                <w:rFonts w:cs="Arial"/>
              </w:rPr>
            </w:pPr>
            <w:r w:rsidRPr="009229C7">
              <w:rPr>
                <w:rFonts w:cs="Arial"/>
                <w:szCs w:val="22"/>
              </w:rPr>
              <w:t>решением Тендерной комиссии</w:t>
            </w:r>
          </w:p>
        </w:tc>
        <w:tc>
          <w:tcPr>
            <w:tcW w:w="5103" w:type="dxa"/>
          </w:tcPr>
          <w:p w:rsidR="008A2B67" w:rsidRPr="000D76EE" w:rsidRDefault="008A2B67" w:rsidP="00844BA3">
            <w:pPr>
              <w:ind w:right="-72"/>
              <w:rPr>
                <w:rFonts w:cs="Arial"/>
              </w:rPr>
            </w:pPr>
          </w:p>
        </w:tc>
        <w:tc>
          <w:tcPr>
            <w:tcW w:w="5103" w:type="dxa"/>
          </w:tcPr>
          <w:p w:rsidR="008A2B67" w:rsidRPr="000D76EE" w:rsidRDefault="008A2B67" w:rsidP="00844BA3">
            <w:pPr>
              <w:ind w:right="-72"/>
              <w:jc w:val="right"/>
              <w:rPr>
                <w:rFonts w:cs="Arial"/>
              </w:rPr>
            </w:pPr>
          </w:p>
        </w:tc>
      </w:tr>
      <w:tr w:rsidR="008A2B67" w:rsidRPr="000D76EE" w:rsidTr="008A2B67">
        <w:trPr>
          <w:trHeight w:val="391"/>
        </w:trPr>
        <w:tc>
          <w:tcPr>
            <w:tcW w:w="5103" w:type="dxa"/>
          </w:tcPr>
          <w:p w:rsidR="008A2B67" w:rsidRPr="009229C7" w:rsidRDefault="008A2B67" w:rsidP="008A2B67">
            <w:pPr>
              <w:jc w:val="right"/>
              <w:rPr>
                <w:rFonts w:cs="Arial"/>
              </w:rPr>
            </w:pPr>
            <w:r w:rsidRPr="009229C7">
              <w:rPr>
                <w:rFonts w:cs="Arial"/>
                <w:szCs w:val="22"/>
              </w:rPr>
              <w:t xml:space="preserve">Протокол  № </w:t>
            </w:r>
            <w:r>
              <w:rPr>
                <w:rFonts w:cs="Arial"/>
                <w:szCs w:val="22"/>
              </w:rPr>
              <w:t>30/2016</w:t>
            </w:r>
          </w:p>
        </w:tc>
        <w:tc>
          <w:tcPr>
            <w:tcW w:w="5103" w:type="dxa"/>
          </w:tcPr>
          <w:p w:rsidR="008A2B67" w:rsidRPr="000D76EE" w:rsidRDefault="008A2B67" w:rsidP="00844BA3">
            <w:pPr>
              <w:rPr>
                <w:rFonts w:cs="Arial"/>
              </w:rPr>
            </w:pPr>
          </w:p>
        </w:tc>
        <w:tc>
          <w:tcPr>
            <w:tcW w:w="5103" w:type="dxa"/>
          </w:tcPr>
          <w:p w:rsidR="008A2B67" w:rsidRPr="000D76EE" w:rsidRDefault="008A2B67" w:rsidP="00844BA3">
            <w:pPr>
              <w:jc w:val="right"/>
              <w:rPr>
                <w:rFonts w:cs="Arial"/>
              </w:rPr>
            </w:pPr>
          </w:p>
        </w:tc>
      </w:tr>
      <w:tr w:rsidR="008A2B67" w:rsidRPr="000D76EE" w:rsidTr="008A2B67">
        <w:trPr>
          <w:trHeight w:val="391"/>
        </w:trPr>
        <w:tc>
          <w:tcPr>
            <w:tcW w:w="5103" w:type="dxa"/>
          </w:tcPr>
          <w:p w:rsidR="008A2B67" w:rsidRPr="009229C7" w:rsidRDefault="008A2B67" w:rsidP="008A2B67">
            <w:pPr>
              <w:jc w:val="right"/>
              <w:rPr>
                <w:rFonts w:cs="Arial"/>
              </w:rPr>
            </w:pPr>
            <w:r w:rsidRPr="009229C7">
              <w:rPr>
                <w:rFonts w:cs="Arial"/>
                <w:szCs w:val="22"/>
              </w:rPr>
              <w:t>«</w:t>
            </w:r>
            <w:r>
              <w:rPr>
                <w:rFonts w:cs="Arial"/>
                <w:szCs w:val="22"/>
              </w:rPr>
              <w:t>08</w:t>
            </w:r>
            <w:r w:rsidRPr="009229C7">
              <w:rPr>
                <w:rFonts w:cs="Arial"/>
                <w:szCs w:val="22"/>
              </w:rPr>
              <w:t xml:space="preserve">» </w:t>
            </w:r>
            <w:r>
              <w:rPr>
                <w:rFonts w:cs="Arial"/>
                <w:szCs w:val="22"/>
              </w:rPr>
              <w:t>декабря</w:t>
            </w:r>
            <w:r w:rsidRPr="009229C7">
              <w:rPr>
                <w:rFonts w:cs="Arial"/>
                <w:szCs w:val="22"/>
              </w:rPr>
              <w:t xml:space="preserve">  </w:t>
            </w:r>
            <w:r>
              <w:rPr>
                <w:rFonts w:cs="Arial"/>
                <w:szCs w:val="22"/>
              </w:rPr>
              <w:t>2016</w:t>
            </w:r>
            <w:r w:rsidRPr="009229C7">
              <w:rPr>
                <w:rFonts w:cs="Arial"/>
                <w:szCs w:val="22"/>
              </w:rPr>
              <w:t xml:space="preserve"> г.</w:t>
            </w:r>
          </w:p>
        </w:tc>
        <w:tc>
          <w:tcPr>
            <w:tcW w:w="5103" w:type="dxa"/>
          </w:tcPr>
          <w:p w:rsidR="008A2B67" w:rsidRPr="000D76EE" w:rsidRDefault="008A2B67" w:rsidP="00844BA3">
            <w:pPr>
              <w:rPr>
                <w:rFonts w:cs="Arial"/>
              </w:rPr>
            </w:pPr>
          </w:p>
        </w:tc>
        <w:tc>
          <w:tcPr>
            <w:tcW w:w="5103" w:type="dxa"/>
          </w:tcPr>
          <w:p w:rsidR="008A2B67" w:rsidRPr="000D76EE" w:rsidRDefault="008A2B67" w:rsidP="00844BA3">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FA59A8">
        <w:rPr>
          <w:rFonts w:cs="Arial"/>
          <w:highlight w:val="yellow"/>
        </w:rPr>
        <w:t>№ 3</w:t>
      </w:r>
      <w:r w:rsidR="00F37172" w:rsidRPr="00F37172">
        <w:rPr>
          <w:rFonts w:cs="Arial"/>
          <w:highlight w:val="yellow"/>
        </w:rPr>
        <w:t>8</w:t>
      </w:r>
      <w:r w:rsidRPr="00FA59A8">
        <w:rPr>
          <w:rFonts w:cs="Arial"/>
          <w:highlight w:val="yellow"/>
        </w:rPr>
        <w:t xml:space="preserve">-БНГРЭ-2016 от </w:t>
      </w:r>
      <w:r w:rsidR="006807CC">
        <w:rPr>
          <w:rFonts w:cs="Arial"/>
          <w:highlight w:val="yellow"/>
        </w:rPr>
        <w:t>30</w:t>
      </w:r>
      <w:r w:rsidRPr="00FA59A8">
        <w:rPr>
          <w:rFonts w:cs="Arial"/>
          <w:highlight w:val="yellow"/>
        </w:rPr>
        <w:t>.11.2016</w:t>
      </w:r>
    </w:p>
    <w:p w:rsidR="00B87B6E" w:rsidRPr="00B87B6E" w:rsidRDefault="00B87B6E" w:rsidP="00511ECA">
      <w:pPr>
        <w:jc w:val="both"/>
        <w:rPr>
          <w:rFonts w:cs="Arial"/>
          <w:szCs w:val="22"/>
        </w:rPr>
      </w:pPr>
    </w:p>
    <w:p w:rsidR="00511ECA" w:rsidRPr="00F37172"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B46AC6">
        <w:rPr>
          <w:rFonts w:cs="Arial"/>
          <w:szCs w:val="22"/>
        </w:rPr>
        <w:t xml:space="preserve"> </w:t>
      </w:r>
      <w:r w:rsidRPr="000D76EE">
        <w:rPr>
          <w:rFonts w:cs="Arial"/>
          <w:szCs w:val="22"/>
        </w:rPr>
        <w:t xml:space="preserve">поставку </w:t>
      </w:r>
      <w:r w:rsidR="00F37172">
        <w:rPr>
          <w:rFonts w:cs="Arial"/>
          <w:szCs w:val="22"/>
        </w:rPr>
        <w:t>дизельного топлива «Зимнее»</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исходя из наименьшей </w:t>
      </w:r>
      <w:proofErr w:type="gramStart"/>
      <w:r w:rsidR="00FA59A8">
        <w:rPr>
          <w:rFonts w:cs="Arial"/>
          <w:szCs w:val="22"/>
        </w:rPr>
        <w:t>цены</w:t>
      </w:r>
      <w:proofErr w:type="gramEnd"/>
      <w:r w:rsidR="00FA59A8">
        <w:rPr>
          <w:rFonts w:cs="Arial"/>
          <w:szCs w:val="22"/>
        </w:rPr>
        <w:t xml:space="preserve"> предложенной за тонну</w:t>
      </w:r>
      <w:r>
        <w:rPr>
          <w:rFonts w:cs="Arial"/>
          <w:szCs w:val="22"/>
        </w:rPr>
        <w:t>.</w:t>
      </w:r>
    </w:p>
    <w:p w:rsidR="00511ECA" w:rsidRDefault="00511ECA" w:rsidP="00511ECA">
      <w:pPr>
        <w:ind w:firstLine="720"/>
        <w:jc w:val="both"/>
        <w:rPr>
          <w:rFonts w:cs="Arial"/>
          <w:szCs w:val="22"/>
        </w:rPr>
      </w:pPr>
      <w:r w:rsidRPr="000D76EE">
        <w:rPr>
          <w:rFonts w:cs="Arial"/>
          <w:szCs w:val="22"/>
        </w:rPr>
        <w:t xml:space="preserve">Оферта должна быть представлена на всю номенклатуру МТР, указанных в </w:t>
      </w:r>
      <w:proofErr w:type="gramStart"/>
      <w:r w:rsidRPr="000D76EE">
        <w:rPr>
          <w:rFonts w:cs="Arial"/>
          <w:szCs w:val="22"/>
        </w:rPr>
        <w:t>Требованиях</w:t>
      </w:r>
      <w:proofErr w:type="gramEnd"/>
      <w:r w:rsidRPr="000D76EE">
        <w:rPr>
          <w:rFonts w:cs="Arial"/>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 xml:space="preserve">Подача одним участником закупки альтернативных оферт </w:t>
      </w:r>
      <w:r w:rsidR="00F37172" w:rsidRPr="008C1084">
        <w:rPr>
          <w:rFonts w:cs="Arial"/>
          <w:szCs w:val="22"/>
        </w:rPr>
        <w:t xml:space="preserve">не </w:t>
      </w:r>
      <w:r w:rsidRPr="008C1084">
        <w:rPr>
          <w:rFonts w:cs="Arial"/>
          <w:szCs w:val="22"/>
        </w:rPr>
        <w:t>допускается.</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Default="00511ECA" w:rsidP="00511ECA">
      <w:pPr>
        <w:ind w:firstLine="720"/>
        <w:jc w:val="both"/>
        <w:rPr>
          <w:rFonts w:cs="Arial"/>
          <w:szCs w:val="22"/>
        </w:rPr>
      </w:pPr>
      <w:r w:rsidRPr="000D76EE">
        <w:rPr>
          <w:rFonts w:cs="Arial"/>
          <w:szCs w:val="22"/>
        </w:rPr>
        <w:t xml:space="preserve">Тендер проводится в </w:t>
      </w:r>
      <w:r w:rsidR="00FA59A8">
        <w:rPr>
          <w:rFonts w:cs="Arial"/>
          <w:szCs w:val="22"/>
        </w:rPr>
        <w:t>один этап</w:t>
      </w:r>
      <w:r w:rsidRPr="000D76EE">
        <w:rPr>
          <w:rFonts w:cs="Arial"/>
          <w:szCs w:val="22"/>
        </w:rPr>
        <w:t>: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A81582" w:rsidRPr="008C1084">
        <w:rPr>
          <w:rFonts w:cs="Arial"/>
          <w:szCs w:val="22"/>
        </w:rPr>
        <w:t>31</w:t>
      </w:r>
      <w:r w:rsidR="002E25FA" w:rsidRPr="008C1084">
        <w:rPr>
          <w:rFonts w:cs="Arial"/>
          <w:szCs w:val="22"/>
        </w:rPr>
        <w:t>.</w:t>
      </w:r>
      <w:r w:rsidR="00BE35B4" w:rsidRPr="008C1084">
        <w:rPr>
          <w:rFonts w:cs="Arial"/>
          <w:szCs w:val="22"/>
        </w:rPr>
        <w:t>12</w:t>
      </w:r>
      <w:r w:rsidR="002E25FA" w:rsidRPr="008C1084">
        <w:rPr>
          <w:rFonts w:cs="Arial"/>
          <w:szCs w:val="22"/>
        </w:rPr>
        <w:t>.201</w:t>
      </w:r>
      <w:r w:rsidR="00BE35B4" w:rsidRPr="008C1084">
        <w:rPr>
          <w:rFonts w:cs="Arial"/>
          <w:szCs w:val="22"/>
        </w:rPr>
        <w:t>6</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6т,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lastRenderedPageBreak/>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w:t>
      </w:r>
      <w:r w:rsidRPr="00FA59A8">
        <w:rPr>
          <w:rFonts w:cs="Arial"/>
          <w:szCs w:val="22"/>
          <w:highlight w:val="yellow"/>
        </w:rPr>
        <w:t xml:space="preserve">«Предложение на ПДО № </w:t>
      </w:r>
      <w:r w:rsidR="00B87B6E" w:rsidRPr="00FA59A8">
        <w:rPr>
          <w:rFonts w:cs="Arial"/>
          <w:highlight w:val="yellow"/>
        </w:rPr>
        <w:t>№ 3</w:t>
      </w:r>
      <w:r w:rsidR="00757BF8">
        <w:rPr>
          <w:rFonts w:cs="Arial"/>
          <w:highlight w:val="yellow"/>
        </w:rPr>
        <w:t>8</w:t>
      </w:r>
      <w:r w:rsidR="00B87B6E" w:rsidRPr="00FA59A8">
        <w:rPr>
          <w:rFonts w:cs="Arial"/>
          <w:highlight w:val="yellow"/>
        </w:rPr>
        <w:t xml:space="preserve">-БНГРЭ-2016 от </w:t>
      </w:r>
      <w:r w:rsidR="006807CC">
        <w:rPr>
          <w:rFonts w:cs="Arial"/>
          <w:highlight w:val="yellow"/>
        </w:rPr>
        <w:t xml:space="preserve"> 30</w:t>
      </w:r>
      <w:r w:rsidR="00B87B6E" w:rsidRPr="00FA59A8">
        <w:rPr>
          <w:rFonts w:cs="Arial"/>
          <w:highlight w:val="yellow"/>
        </w:rPr>
        <w:t>.11.2016</w:t>
      </w:r>
    </w:p>
    <w:p w:rsidR="00757BF8" w:rsidRPr="00757BF8" w:rsidRDefault="00757BF8" w:rsidP="00757BF8">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757BF8" w:rsidRPr="00757BF8" w:rsidRDefault="00757BF8" w:rsidP="00757BF8">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sidR="00263975">
        <w:rPr>
          <w:rFonts w:cs="Arial"/>
          <w:szCs w:val="22"/>
        </w:rPr>
        <w:t xml:space="preserve"> и диск или иной электронный носитель информации с электронными скан-копиями всех документов этого конверат</w:t>
      </w:r>
      <w:r w:rsidRPr="00757BF8">
        <w:rPr>
          <w:rFonts w:cs="Arial"/>
          <w:szCs w:val="22"/>
        </w:rPr>
        <w:t>;</w:t>
      </w:r>
      <w:proofErr w:type="gramEnd"/>
    </w:p>
    <w:p w:rsidR="00757BF8" w:rsidRDefault="00757BF8" w:rsidP="00757BF8">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511ECA" w:rsidRPr="000D76EE" w:rsidRDefault="00511ECA" w:rsidP="00757BF8">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757BF8"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8A2B67">
        <w:rPr>
          <w:rFonts w:cs="Arial"/>
          <w:b/>
          <w:szCs w:val="22"/>
        </w:rPr>
        <w:t>08 декабря</w:t>
      </w:r>
      <w:r w:rsidRPr="000D76EE">
        <w:rPr>
          <w:rFonts w:cs="Arial"/>
          <w:b/>
          <w:szCs w:val="22"/>
        </w:rPr>
        <w:t xml:space="preserve"> </w:t>
      </w:r>
      <w:r w:rsidR="008A2B67">
        <w:rPr>
          <w:rFonts w:cs="Arial"/>
          <w:b/>
          <w:szCs w:val="22"/>
        </w:rPr>
        <w:t>2016</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8A2B67">
        <w:rPr>
          <w:rFonts w:cs="Arial"/>
          <w:b/>
          <w:szCs w:val="22"/>
        </w:rPr>
        <w:t>18</w:t>
      </w:r>
      <w:r w:rsidRPr="000D76EE">
        <w:rPr>
          <w:rFonts w:cs="Arial"/>
          <w:b/>
          <w:szCs w:val="22"/>
        </w:rPr>
        <w:t>:</w:t>
      </w:r>
      <w:r w:rsidR="008A2B67">
        <w:rPr>
          <w:rFonts w:cs="Arial"/>
          <w:b/>
          <w:szCs w:val="22"/>
        </w:rPr>
        <w:t>00</w:t>
      </w:r>
      <w:r w:rsidRPr="000D76EE">
        <w:rPr>
          <w:rFonts w:cs="Arial"/>
          <w:b/>
          <w:szCs w:val="22"/>
        </w:rPr>
        <w:t xml:space="preserve"> «</w:t>
      </w:r>
      <w:r w:rsidR="008A2B67">
        <w:rPr>
          <w:rFonts w:cs="Arial"/>
          <w:b/>
          <w:szCs w:val="22"/>
        </w:rPr>
        <w:t>22</w:t>
      </w:r>
      <w:r w:rsidRPr="000D76EE">
        <w:rPr>
          <w:rFonts w:cs="Arial"/>
          <w:b/>
          <w:szCs w:val="22"/>
        </w:rPr>
        <w:t xml:space="preserve">» </w:t>
      </w:r>
      <w:r w:rsidR="008A2B67">
        <w:rPr>
          <w:rFonts w:cs="Arial"/>
          <w:b/>
          <w:szCs w:val="22"/>
        </w:rPr>
        <w:t xml:space="preserve">декабря </w:t>
      </w:r>
      <w:r w:rsidRPr="000D76EE">
        <w:rPr>
          <w:rFonts w:cs="Arial"/>
          <w:b/>
          <w:szCs w:val="22"/>
        </w:rPr>
        <w:t xml:space="preserve"> </w:t>
      </w:r>
      <w:r w:rsidR="008A2B67">
        <w:rPr>
          <w:rFonts w:cs="Arial"/>
          <w:b/>
          <w:szCs w:val="22"/>
        </w:rPr>
        <w:t>2016</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sidR="00263975" w:rsidRPr="008C1084">
        <w:rPr>
          <w:rFonts w:cs="Arial"/>
          <w:b/>
          <w:szCs w:val="22"/>
        </w:rPr>
        <w:t>31</w:t>
      </w:r>
      <w:r w:rsidRPr="008C1084">
        <w:rPr>
          <w:rFonts w:cs="Arial"/>
          <w:b/>
          <w:szCs w:val="22"/>
        </w:rPr>
        <w:t xml:space="preserve">» </w:t>
      </w:r>
      <w:r w:rsidR="009B572A" w:rsidRPr="008C1084">
        <w:rPr>
          <w:rFonts w:cs="Arial"/>
          <w:b/>
          <w:szCs w:val="22"/>
        </w:rPr>
        <w:t>декабря 2016</w:t>
      </w:r>
      <w:r w:rsidRPr="008C108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8A2B67">
        <w:rPr>
          <w:rFonts w:cs="Arial"/>
          <w:szCs w:val="22"/>
        </w:rPr>
        <w:t>19</w:t>
      </w:r>
      <w:r w:rsidR="00152BD2">
        <w:rPr>
          <w:rFonts w:cs="Arial"/>
          <w:szCs w:val="22"/>
        </w:rPr>
        <w:t xml:space="preserve">» </w:t>
      </w:r>
      <w:r w:rsidR="008A2B67">
        <w:rPr>
          <w:rFonts w:cs="Arial"/>
          <w:szCs w:val="22"/>
        </w:rPr>
        <w:t>декабря</w:t>
      </w:r>
      <w:r w:rsidR="00152BD2">
        <w:rPr>
          <w:rFonts w:cs="Arial"/>
          <w:szCs w:val="22"/>
        </w:rPr>
        <w:t xml:space="preserve"> </w:t>
      </w:r>
      <w:r w:rsidR="008A2B67">
        <w:rPr>
          <w:rFonts w:cs="Arial"/>
          <w:szCs w:val="22"/>
        </w:rPr>
        <w:t>2016</w:t>
      </w:r>
      <w:r w:rsidR="00152BD2">
        <w:rPr>
          <w:rFonts w:cs="Arial"/>
          <w:szCs w:val="22"/>
        </w:rPr>
        <w:t xml:space="preserve"> года</w:t>
      </w:r>
      <w:r w:rsidRPr="000D76EE">
        <w:rPr>
          <w:rFonts w:cs="Arial"/>
          <w:szCs w:val="22"/>
        </w:rPr>
        <w:t xml:space="preserve">. Ответ с разъяснениями вместе с указанием сути поступившего запроса </w:t>
      </w:r>
      <w:r w:rsidRPr="000D76EE">
        <w:rPr>
          <w:rFonts w:cs="Arial"/>
          <w:szCs w:val="22"/>
        </w:rPr>
        <w:lastRenderedPageBreak/>
        <w:t>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152BD2" w:rsidRPr="00263975" w:rsidRDefault="00FF5588" w:rsidP="00511ECA">
      <w:pPr>
        <w:ind w:firstLine="708"/>
        <w:jc w:val="both"/>
        <w:rPr>
          <w:rFonts w:cs="Arial"/>
          <w:szCs w:val="22"/>
        </w:rPr>
      </w:pPr>
      <w:r w:rsidRPr="00263975">
        <w:rPr>
          <w:rFonts w:cs="Arial"/>
          <w:szCs w:val="22"/>
        </w:rPr>
        <w:t>Энгиноев Али Цаклоевич</w:t>
      </w:r>
      <w:r w:rsidR="00152BD2" w:rsidRPr="00263975">
        <w:rPr>
          <w:rFonts w:cs="Arial"/>
          <w:szCs w:val="22"/>
        </w:rPr>
        <w:t xml:space="preserve">, (391) 2748699, доб. </w:t>
      </w:r>
      <w:r w:rsidRPr="00263975">
        <w:rPr>
          <w:rFonts w:cs="Arial"/>
          <w:szCs w:val="22"/>
        </w:rPr>
        <w:t>2218</w:t>
      </w:r>
      <w:hyperlink r:id="rId7" w:history="1">
        <w:r w:rsidRPr="00263975">
          <w:rPr>
            <w:rStyle w:val="a6"/>
          </w:rPr>
          <w:t>enginoev@bngre.ru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8"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B87B6E" w:rsidRPr="00F756AB">
        <w:rPr>
          <w:rFonts w:cs="Arial"/>
          <w:highlight w:val="yellow"/>
        </w:rPr>
        <w:t>3</w:t>
      </w:r>
      <w:r w:rsidR="00757BF8">
        <w:rPr>
          <w:rFonts w:cs="Arial"/>
          <w:highlight w:val="yellow"/>
        </w:rPr>
        <w:t>8</w:t>
      </w:r>
      <w:r w:rsidR="00B87B6E" w:rsidRPr="00F756AB">
        <w:rPr>
          <w:rFonts w:cs="Arial"/>
          <w:highlight w:val="yellow"/>
        </w:rPr>
        <w:t>-БНГРЭ-2016</w:t>
      </w:r>
      <w:r w:rsidR="00FF5588" w:rsidRPr="00F756AB">
        <w:rPr>
          <w:rFonts w:cs="Arial"/>
          <w:highlight w:val="yellow"/>
        </w:rPr>
        <w:t xml:space="preserve"> от </w:t>
      </w:r>
      <w:r w:rsidR="006807CC">
        <w:rPr>
          <w:rFonts w:cs="Arial"/>
          <w:highlight w:val="yellow"/>
        </w:rPr>
        <w:t>30</w:t>
      </w:r>
      <w:bookmarkStart w:id="0" w:name="_GoBack"/>
      <w:bookmarkEnd w:id="0"/>
      <w:r w:rsidR="00B87B6E" w:rsidRPr="00F756AB">
        <w:rPr>
          <w:rFonts w:cs="Arial"/>
          <w:highlight w:val="yellow"/>
        </w:rPr>
        <w:t>.11.2016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8A2B67"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8A2B67"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4134"/>
    <w:rsid w:val="00070F24"/>
    <w:rsid w:val="001064A8"/>
    <w:rsid w:val="00152BD2"/>
    <w:rsid w:val="00165F84"/>
    <w:rsid w:val="00263975"/>
    <w:rsid w:val="002E25FA"/>
    <w:rsid w:val="003234D3"/>
    <w:rsid w:val="004D3515"/>
    <w:rsid w:val="00511ECA"/>
    <w:rsid w:val="005C7726"/>
    <w:rsid w:val="005F360D"/>
    <w:rsid w:val="006421FA"/>
    <w:rsid w:val="006807CC"/>
    <w:rsid w:val="006D755D"/>
    <w:rsid w:val="006E1567"/>
    <w:rsid w:val="0071093A"/>
    <w:rsid w:val="00757BF8"/>
    <w:rsid w:val="008A2B67"/>
    <w:rsid w:val="008C1084"/>
    <w:rsid w:val="008D33C2"/>
    <w:rsid w:val="00910475"/>
    <w:rsid w:val="009B572A"/>
    <w:rsid w:val="009D0695"/>
    <w:rsid w:val="009E72DA"/>
    <w:rsid w:val="00A54958"/>
    <w:rsid w:val="00A81582"/>
    <w:rsid w:val="00B46AC6"/>
    <w:rsid w:val="00B55481"/>
    <w:rsid w:val="00B77C06"/>
    <w:rsid w:val="00B87B6E"/>
    <w:rsid w:val="00BD4827"/>
    <w:rsid w:val="00BE35B4"/>
    <w:rsid w:val="00C31985"/>
    <w:rsid w:val="00C46EEF"/>
    <w:rsid w:val="00CA289F"/>
    <w:rsid w:val="00CA723B"/>
    <w:rsid w:val="00D45062"/>
    <w:rsid w:val="00D4669B"/>
    <w:rsid w:val="00D542F1"/>
    <w:rsid w:val="00DF03CF"/>
    <w:rsid w:val="00E47072"/>
    <w:rsid w:val="00EC05F4"/>
    <w:rsid w:val="00F37172"/>
    <w:rsid w:val="00F756AB"/>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L:\&#1058;&#1045;&#1053;&#1044;&#1045;&#1056;\&#1058;&#1077;&#1085;&#1076;&#1077;&#1088;\&#1043;&#1057;&#1052;\enginoev@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134FA-35F9-40D5-9C4A-8AAD64FE3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2182</Words>
  <Characters>12442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14</cp:revision>
  <dcterms:created xsi:type="dcterms:W3CDTF">2016-11-18T12:49:00Z</dcterms:created>
  <dcterms:modified xsi:type="dcterms:W3CDTF">2016-12-08T11:31:00Z</dcterms:modified>
</cp:coreProperties>
</file>